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1" w:rsidRDefault="000530C1" w:rsidP="000530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4AB">
        <w:rPr>
          <w:rFonts w:ascii="Times New Roman" w:hAnsi="Times New Roman" w:cs="Times New Roman"/>
          <w:b/>
          <w:sz w:val="28"/>
          <w:szCs w:val="28"/>
        </w:rPr>
        <w:t xml:space="preserve">Rejestry, ewidencje, archiwa </w:t>
      </w:r>
    </w:p>
    <w:p w:rsidR="000530C1" w:rsidRPr="002714AB" w:rsidRDefault="000530C1" w:rsidP="000530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30C1" w:rsidRPr="002714AB" w:rsidRDefault="000530C1" w:rsidP="0005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Sekretariat przedszkola</w:t>
      </w:r>
      <w:r w:rsidRPr="002714AB">
        <w:rPr>
          <w:rFonts w:ascii="Times New Roman" w:hAnsi="Times New Roman" w:cs="Times New Roman"/>
          <w:b/>
          <w:sz w:val="24"/>
          <w:szCs w:val="24"/>
        </w:rPr>
        <w:t>: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księga</w:t>
      </w:r>
      <w:r>
        <w:rPr>
          <w:rFonts w:ascii="Times New Roman" w:hAnsi="Times New Roman" w:cs="Times New Roman"/>
          <w:sz w:val="24"/>
          <w:szCs w:val="24"/>
        </w:rPr>
        <w:t xml:space="preserve"> absolwentów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księga ewidencji dzieci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0C1" w:rsidRP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30C1">
        <w:rPr>
          <w:rFonts w:ascii="Times New Roman" w:hAnsi="Times New Roman" w:cs="Times New Roman"/>
          <w:sz w:val="24"/>
          <w:szCs w:val="24"/>
        </w:rPr>
        <w:t xml:space="preserve">- rejestr wydanych zaświadczeń potwierdzających </w:t>
      </w:r>
      <w:r>
        <w:rPr>
          <w:rFonts w:ascii="Times New Roman" w:hAnsi="Times New Roman" w:cs="Times New Roman"/>
          <w:sz w:val="24"/>
          <w:szCs w:val="24"/>
        </w:rPr>
        <w:t>uczęszczanie do przedszkola,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księga kontroli,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ewidencja wyjść służbowych, 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księga korespondencji,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ewidencja skarg i wniosków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rejestr udzielanych urlopów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rejestr udzielanych zwolnień lekarskich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rejestr wyjść i wycieczek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rejestr chorób zawodowych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rejestr rozliczeń comiesięcznych ze stałych nadgodzin i doraźnych zastępstw</w:t>
      </w:r>
    </w:p>
    <w:p w:rsidR="000530C1" w:rsidRDefault="000530C1" w:rsidP="0005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0C1" w:rsidRPr="00661AD7" w:rsidRDefault="000530C1" w:rsidP="0005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AD7">
        <w:rPr>
          <w:rFonts w:ascii="Times New Roman" w:hAnsi="Times New Roman" w:cs="Times New Roman"/>
          <w:b/>
          <w:sz w:val="24"/>
          <w:szCs w:val="24"/>
        </w:rPr>
        <w:t xml:space="preserve">Kadry: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wykaz pracowników pedagogicznych,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wydanych legitymacji służbowych, </w:t>
      </w:r>
    </w:p>
    <w:p w:rsidR="000530C1" w:rsidRDefault="000530C1" w:rsidP="000530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nieobecności w pracy,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ewidencja wydanych zaświadczeń o zatrudnieniu i wynagrodzeniu, 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ewidencja wydanych upoważnień do przetwarzania danych osobowych, 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osób uprawnionych do sprostowań błędów i omyłek, </w:t>
      </w:r>
    </w:p>
    <w:p w:rsidR="000530C1" w:rsidRDefault="000530C1" w:rsidP="000530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szkoleń BHP, </w:t>
      </w:r>
    </w:p>
    <w:p w:rsidR="000530C1" w:rsidRDefault="000530C1" w:rsidP="000530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badań lekarskich,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ewidencja zwolnień lekarskich.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0C1" w:rsidRPr="00CB6EF3" w:rsidRDefault="000530C1" w:rsidP="0005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gospodarczy</w:t>
      </w:r>
      <w:r w:rsidRPr="00CB6EF3">
        <w:rPr>
          <w:rFonts w:ascii="Times New Roman" w:hAnsi="Times New Roman" w:cs="Times New Roman"/>
          <w:b/>
          <w:sz w:val="24"/>
          <w:szCs w:val="24"/>
        </w:rPr>
        <w:t>: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wykaz pracowników administracji i obsługi,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miesięczne karty ewidencji czasu pracy pracowników administracji i obsługi, </w:t>
      </w:r>
    </w:p>
    <w:p w:rsidR="000530C1" w:rsidRDefault="000530C1" w:rsidP="0005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zwolnień lekarskich,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rejestr zawieranych umów.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0C1" w:rsidRPr="00CB6EF3" w:rsidRDefault="000530C1" w:rsidP="0005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EF3">
        <w:rPr>
          <w:rFonts w:ascii="Times New Roman" w:hAnsi="Times New Roman" w:cs="Times New Roman"/>
          <w:b/>
          <w:sz w:val="24"/>
          <w:szCs w:val="24"/>
        </w:rPr>
        <w:t>Dyrektor: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rejestr uchwał i wniosków Rady Pedagogicznej, </w:t>
      </w:r>
    </w:p>
    <w:p w:rsidR="000530C1" w:rsidRDefault="000530C1" w:rsidP="000530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protokołów i księgi protokołów posiedzeń rad pedagogicznych.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</w:t>
      </w:r>
      <w:r>
        <w:rPr>
          <w:rFonts w:ascii="Times New Roman" w:hAnsi="Times New Roman" w:cs="Times New Roman"/>
          <w:sz w:val="24"/>
          <w:szCs w:val="24"/>
        </w:rPr>
        <w:t>jestr zarządzeń dyrektora przedszkola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rejestr rozliczeń comiesięcznych ze stałych nadgodzin i doraźnych zastępstw.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0C1" w:rsidRPr="00CB6EF3" w:rsidRDefault="000530C1" w:rsidP="000530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EF3">
        <w:rPr>
          <w:rFonts w:ascii="Times New Roman" w:hAnsi="Times New Roman" w:cs="Times New Roman"/>
          <w:b/>
          <w:sz w:val="24"/>
          <w:szCs w:val="24"/>
        </w:rPr>
        <w:t>Dokumenty związane z BHP: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rejestr wypadków pracowniczych,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rejestr wypadków </w:t>
      </w:r>
      <w:r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0C1" w:rsidRDefault="000530C1" w:rsidP="00053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0C1" w:rsidRDefault="000530C1" w:rsidP="00053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0C1" w:rsidRDefault="000530C1" w:rsidP="00053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Udostępnianie informacji publicznej:</w:t>
      </w:r>
    </w:p>
    <w:p w:rsidR="000530C1" w:rsidRDefault="000530C1" w:rsidP="00053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103</w:t>
      </w:r>
      <w:r>
        <w:rPr>
          <w:rFonts w:ascii="Times New Roman" w:hAnsi="Times New Roman" w:cs="Times New Roman"/>
          <w:sz w:val="24"/>
          <w:szCs w:val="24"/>
        </w:rPr>
        <w:t xml:space="preserve"> w Warszawie udostępnia dane z prowadzonych przez siebie rejestrów, ewidencji i archiwum na zasadach określonych w przepisach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6 września 2001 r. o dostępie do informacji publicznej (Dz. U. z 2018 r. poz. 1330, 1669). Informacje publiczne, które nie zostały umieszczone na stronie BIP szkoły są udostępniane, zgodnie z art. 10 ust. 1 ustawy z dnia 6 września 2001 r. o dostępie do informacji publicznej, na pisemny wniosek. </w:t>
      </w:r>
    </w:p>
    <w:p w:rsidR="000530C1" w:rsidRDefault="000530C1" w:rsidP="00053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(w formie pisemne</w:t>
      </w:r>
      <w:r w:rsidR="0008079F">
        <w:rPr>
          <w:rFonts w:ascii="Times New Roman" w:hAnsi="Times New Roman" w:cs="Times New Roman"/>
          <w:sz w:val="24"/>
          <w:szCs w:val="24"/>
        </w:rPr>
        <w:t>j) należy składać w siedzibie placówki</w:t>
      </w:r>
      <w:r>
        <w:rPr>
          <w:rFonts w:ascii="Times New Roman" w:hAnsi="Times New Roman" w:cs="Times New Roman"/>
          <w:sz w:val="24"/>
          <w:szCs w:val="24"/>
        </w:rPr>
        <w:t xml:space="preserve"> lub przesłać na adres: </w:t>
      </w:r>
      <w:r>
        <w:rPr>
          <w:rFonts w:ascii="Times New Roman" w:hAnsi="Times New Roman" w:cs="Times New Roman"/>
          <w:sz w:val="24"/>
          <w:szCs w:val="24"/>
        </w:rPr>
        <w:br/>
      </w:r>
      <w:r w:rsidR="0008079F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rzedszkole nr 103, ul. Mokra 25, 03-562 Warszawa.</w:t>
      </w:r>
    </w:p>
    <w:p w:rsidR="000530C1" w:rsidRDefault="000530C1" w:rsidP="00053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w postaci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 przesłać na adres poczty elektronicznej: </w:t>
      </w:r>
      <w:r w:rsidRPr="0008079F">
        <w:rPr>
          <w:rFonts w:ascii="Times New Roman" w:hAnsi="Times New Roman" w:cs="Times New Roman"/>
          <w:sz w:val="24"/>
          <w:szCs w:val="24"/>
        </w:rPr>
        <w:t>p103@eduwarszawa.pl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BA3" w:rsidRDefault="00AA3BA3"/>
    <w:sectPr w:rsidR="00AA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C1"/>
    <w:rsid w:val="000530C1"/>
    <w:rsid w:val="0008079F"/>
    <w:rsid w:val="00A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FAAF"/>
  <w15:chartTrackingRefBased/>
  <w15:docId w15:val="{57BAE4D7-FD5F-4A35-AF85-4A941F5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0C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53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2023-03-24T10:38:00Z</dcterms:created>
  <dcterms:modified xsi:type="dcterms:W3CDTF">2023-03-24T10:50:00Z</dcterms:modified>
</cp:coreProperties>
</file>